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F3" w:rsidRPr="00D06ACA" w:rsidRDefault="00557DF3" w:rsidP="00557DF3">
      <w:pPr>
        <w:spacing w:line="228" w:lineRule="auto"/>
        <w:ind w:right="-15"/>
        <w:jc w:val="center"/>
        <w:rPr>
          <w:rFonts w:ascii="Verdana" w:eastAsia="Verdana" w:hAnsi="Verdana" w:cs="Verdana"/>
          <w:sz w:val="32"/>
        </w:rPr>
      </w:pPr>
      <w:r w:rsidRPr="00D06ACA">
        <w:rPr>
          <w:rFonts w:ascii="Verdana" w:eastAsia="Verdana" w:hAnsi="Verdana" w:cs="Verdana"/>
          <w:sz w:val="28"/>
        </w:rPr>
        <w:t>H.  AYUNTAMIENTO CONSTITUCIONAL DE IXTLAHUACAN DEL RIO, JALISCO (2018-2021)</w:t>
      </w:r>
    </w:p>
    <w:p w:rsidR="00557DF3" w:rsidRDefault="00557DF3" w:rsidP="00557DF3">
      <w:pPr>
        <w:spacing w:after="13" w:line="228" w:lineRule="auto"/>
        <w:ind w:left="142" w:right="-15"/>
        <w:jc w:val="center"/>
      </w:pPr>
    </w:p>
    <w:p w:rsidR="00557DF3" w:rsidRDefault="00557DF3" w:rsidP="00557DF3">
      <w:pPr>
        <w:ind w:left="345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REGISTRO DE PATRIMONIO MUNICIPAL</w:t>
      </w:r>
    </w:p>
    <w:p w:rsidR="00557DF3" w:rsidRDefault="00557DF3" w:rsidP="00557DF3">
      <w:pPr>
        <w:spacing w:after="24"/>
        <w:ind w:left="710"/>
        <w:jc w:val="center"/>
      </w:pPr>
    </w:p>
    <w:tbl>
      <w:tblPr>
        <w:tblStyle w:val="TableGrid"/>
        <w:tblW w:w="13820" w:type="dxa"/>
        <w:tblInd w:w="2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557DF3" w:rsidTr="00D459C1">
        <w:tc>
          <w:tcPr>
            <w:tcW w:w="1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DF3" w:rsidRDefault="00557DF3" w:rsidP="00D459C1">
            <w:pPr>
              <w:jc w:val="center"/>
            </w:pPr>
            <w:r>
              <w:rPr>
                <w:rFonts w:ascii="Verdana" w:eastAsia="Verdana" w:hAnsi="Verdana" w:cs="Verdana"/>
                <w:sz w:val="24"/>
              </w:rPr>
              <w:t>TARJETA DE RESGUARDO</w:t>
            </w:r>
          </w:p>
        </w:tc>
      </w:tr>
    </w:tbl>
    <w:p w:rsidR="00557DF3" w:rsidRDefault="00557DF3" w:rsidP="00557DF3">
      <w:pPr>
        <w:spacing w:after="37" w:line="247" w:lineRule="auto"/>
        <w:jc w:val="center"/>
      </w:pPr>
      <w:r>
        <w:rPr>
          <w:rFonts w:ascii="Verdana" w:eastAsia="Verdana" w:hAnsi="Verdana" w:cs="Verdana"/>
          <w:sz w:val="24"/>
        </w:rPr>
        <w:t>FECHA:</w:t>
      </w:r>
      <w:r>
        <w:rPr>
          <w:rFonts w:ascii="Verdana" w:eastAsia="Verdana" w:hAnsi="Verdana" w:cs="Verdana"/>
          <w:sz w:val="24"/>
          <w:u w:val="single" w:color="000000"/>
        </w:rPr>
        <w:t xml:space="preserve"> 23 DE NOVIEMBRE 2018</w:t>
      </w:r>
    </w:p>
    <w:p w:rsidR="00557DF3" w:rsidRPr="00537515" w:rsidRDefault="00557DF3" w:rsidP="00557DF3">
      <w:pPr>
        <w:spacing w:after="25" w:line="254" w:lineRule="auto"/>
        <w:ind w:left="2127"/>
        <w:jc w:val="center"/>
        <w:rPr>
          <w:u w:val="single"/>
        </w:rPr>
      </w:pPr>
      <w:r w:rsidRPr="00006631">
        <w:rPr>
          <w:rFonts w:ascii="Verdana" w:eastAsia="Verdana" w:hAnsi="Verdana" w:cs="Verdana"/>
          <w:sz w:val="24"/>
          <w:u w:val="single"/>
        </w:rPr>
        <w:t>SALA DE ESPERA</w:t>
      </w:r>
      <w:r>
        <w:rPr>
          <w:rFonts w:ascii="Verdana" w:eastAsia="Verdana" w:hAnsi="Verdana" w:cs="Verdana"/>
          <w:sz w:val="24"/>
        </w:rPr>
        <w:t xml:space="preserve"> (segundo piso) DEPENDENCIA: </w:t>
      </w:r>
      <w:r w:rsidRPr="00537515">
        <w:rPr>
          <w:rFonts w:ascii="Verdana" w:eastAsia="Verdana" w:hAnsi="Verdana" w:cs="Verdana"/>
          <w:sz w:val="24"/>
          <w:u w:val="single"/>
        </w:rPr>
        <w:t>H. AYUNTAMIENTO</w:t>
      </w:r>
      <w:r>
        <w:rPr>
          <w:rFonts w:ascii="Verdana" w:eastAsia="Verdana" w:hAnsi="Verdana" w:cs="Verdana"/>
          <w:sz w:val="24"/>
          <w:u w:val="single"/>
        </w:rPr>
        <w:t xml:space="preserve"> </w:t>
      </w:r>
      <w:r w:rsidRPr="00537515">
        <w:rPr>
          <w:rFonts w:ascii="Verdana" w:eastAsia="Verdana" w:hAnsi="Verdana" w:cs="Verdana"/>
          <w:sz w:val="24"/>
          <w:u w:val="single"/>
        </w:rPr>
        <w:t>DE IXTLAHUACAN DEL RIO, JALISCO</w:t>
      </w:r>
    </w:p>
    <w:p w:rsidR="00557DF3" w:rsidRDefault="00557DF3" w:rsidP="00557DF3">
      <w:pPr>
        <w:spacing w:after="41" w:line="240" w:lineRule="auto"/>
        <w:jc w:val="center"/>
      </w:pPr>
    </w:p>
    <w:p w:rsidR="00557DF3" w:rsidRDefault="00557DF3" w:rsidP="00557DF3">
      <w:pPr>
        <w:spacing w:after="13" w:line="228" w:lineRule="auto"/>
        <w:ind w:left="142" w:right="-15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BIENES ASIGNADOS</w:t>
      </w:r>
    </w:p>
    <w:p w:rsidR="00557DF3" w:rsidRDefault="00557DF3" w:rsidP="00557DF3">
      <w:pPr>
        <w:spacing w:after="13" w:line="228" w:lineRule="auto"/>
        <w:ind w:left="142" w:right="-15"/>
        <w:jc w:val="center"/>
        <w:rPr>
          <w:rFonts w:ascii="Verdana" w:eastAsia="Verdana" w:hAnsi="Verdana" w:cs="Verdana"/>
          <w:sz w:val="24"/>
        </w:rPr>
      </w:pPr>
    </w:p>
    <w:p w:rsidR="00557DF3" w:rsidRDefault="00557DF3" w:rsidP="00557DF3">
      <w:pPr>
        <w:spacing w:after="160" w:line="259" w:lineRule="auto"/>
        <w:rPr>
          <w:u w:val="single"/>
          <w:lang w:val="es-ES"/>
        </w:rPr>
      </w:pPr>
    </w:p>
    <w:tbl>
      <w:tblPr>
        <w:tblStyle w:val="Tablaconcuadrcula"/>
        <w:tblW w:w="15885" w:type="dxa"/>
        <w:tblInd w:w="279" w:type="dxa"/>
        <w:tblLook w:val="04A0" w:firstRow="1" w:lastRow="0" w:firstColumn="1" w:lastColumn="0" w:noHBand="0" w:noVBand="1"/>
      </w:tblPr>
      <w:tblGrid>
        <w:gridCol w:w="1414"/>
        <w:gridCol w:w="6336"/>
        <w:gridCol w:w="2145"/>
        <w:gridCol w:w="1508"/>
        <w:gridCol w:w="1767"/>
        <w:gridCol w:w="2715"/>
      </w:tblGrid>
      <w:tr w:rsidR="00557DF3" w:rsidRPr="00201A4B" w:rsidTr="00D459C1">
        <w:tc>
          <w:tcPr>
            <w:tcW w:w="1414" w:type="dxa"/>
          </w:tcPr>
          <w:p w:rsidR="00557DF3" w:rsidRPr="00201A4B" w:rsidRDefault="00557DF3" w:rsidP="00D459C1">
            <w:pPr>
              <w:spacing w:after="12"/>
              <w:rPr>
                <w:b/>
              </w:rPr>
            </w:pPr>
            <w:r w:rsidRPr="00201A4B">
              <w:rPr>
                <w:b/>
              </w:rPr>
              <w:t>NUMERO DE INVENTARIO</w:t>
            </w:r>
          </w:p>
        </w:tc>
        <w:tc>
          <w:tcPr>
            <w:tcW w:w="6336" w:type="dxa"/>
          </w:tcPr>
          <w:p w:rsidR="00557DF3" w:rsidRPr="00201A4B" w:rsidRDefault="00557DF3" w:rsidP="00D459C1">
            <w:pPr>
              <w:spacing w:after="12"/>
              <w:rPr>
                <w:b/>
              </w:rPr>
            </w:pPr>
            <w:r w:rsidRPr="00201A4B">
              <w:rPr>
                <w:b/>
              </w:rPr>
              <w:t>DESCRIPCION</w:t>
            </w:r>
          </w:p>
        </w:tc>
        <w:tc>
          <w:tcPr>
            <w:tcW w:w="2145" w:type="dxa"/>
          </w:tcPr>
          <w:p w:rsidR="00557DF3" w:rsidRPr="00201A4B" w:rsidRDefault="00557DF3" w:rsidP="00D459C1">
            <w:pPr>
              <w:spacing w:after="12"/>
              <w:rPr>
                <w:b/>
              </w:rPr>
            </w:pPr>
            <w:r w:rsidRPr="00201A4B">
              <w:rPr>
                <w:b/>
              </w:rPr>
              <w:t xml:space="preserve">NUMERO DE SERIE </w:t>
            </w:r>
          </w:p>
        </w:tc>
        <w:tc>
          <w:tcPr>
            <w:tcW w:w="1508" w:type="dxa"/>
          </w:tcPr>
          <w:p w:rsidR="00557DF3" w:rsidRPr="00201A4B" w:rsidRDefault="00557DF3" w:rsidP="00D459C1">
            <w:pPr>
              <w:spacing w:after="12"/>
              <w:rPr>
                <w:b/>
              </w:rPr>
            </w:pPr>
            <w:r w:rsidRPr="00201A4B">
              <w:rPr>
                <w:b/>
              </w:rPr>
              <w:t>CONDICION  FISICA ACTUAL</w:t>
            </w:r>
          </w:p>
        </w:tc>
        <w:tc>
          <w:tcPr>
            <w:tcW w:w="1767" w:type="dxa"/>
          </w:tcPr>
          <w:p w:rsidR="00557DF3" w:rsidRPr="00201A4B" w:rsidRDefault="00557DF3" w:rsidP="00D459C1">
            <w:pPr>
              <w:spacing w:after="12"/>
              <w:rPr>
                <w:b/>
              </w:rPr>
            </w:pPr>
            <w:r w:rsidRPr="00201A4B">
              <w:rPr>
                <w:b/>
              </w:rPr>
              <w:t>OBSERVACIONES</w:t>
            </w:r>
          </w:p>
        </w:tc>
        <w:tc>
          <w:tcPr>
            <w:tcW w:w="2715" w:type="dxa"/>
          </w:tcPr>
          <w:p w:rsidR="00557DF3" w:rsidRPr="00201A4B" w:rsidRDefault="00557DF3" w:rsidP="00D459C1">
            <w:pPr>
              <w:spacing w:after="160" w:line="259" w:lineRule="auto"/>
              <w:jc w:val="center"/>
              <w:rPr>
                <w:b/>
              </w:rPr>
            </w:pPr>
            <w:r w:rsidRPr="00201A4B">
              <w:rPr>
                <w:b/>
              </w:rPr>
              <w:t>VALOR</w:t>
            </w:r>
          </w:p>
        </w:tc>
      </w:tr>
      <w:tr w:rsidR="00557DF3" w:rsidRPr="00AC6D84" w:rsidTr="00D459C1">
        <w:tc>
          <w:tcPr>
            <w:tcW w:w="1414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01</w:t>
            </w:r>
          </w:p>
        </w:tc>
        <w:tc>
          <w:tcPr>
            <w:tcW w:w="6336" w:type="dxa"/>
          </w:tcPr>
          <w:p w:rsidR="00557DF3" w:rsidRPr="00006631" w:rsidRDefault="00557DF3" w:rsidP="00557DF3">
            <w:pPr>
              <w:spacing w:after="12"/>
            </w:pPr>
            <w:r>
              <w:t>Televisor marca LG, color negro</w:t>
            </w:r>
          </w:p>
        </w:tc>
        <w:tc>
          <w:tcPr>
            <w:tcW w:w="2145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1508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1767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557DF3" w:rsidRPr="00AC6D84" w:rsidRDefault="00206615" w:rsidP="00557DF3">
            <w:pPr>
              <w:spacing w:after="160" w:line="259" w:lineRule="auto"/>
            </w:pPr>
            <w:r>
              <w:t>4,000</w:t>
            </w:r>
          </w:p>
        </w:tc>
      </w:tr>
      <w:tr w:rsidR="00557DF3" w:rsidRPr="00AC6D84" w:rsidTr="00D459C1">
        <w:tc>
          <w:tcPr>
            <w:tcW w:w="1414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02</w:t>
            </w:r>
          </w:p>
        </w:tc>
        <w:tc>
          <w:tcPr>
            <w:tcW w:w="6336" w:type="dxa"/>
          </w:tcPr>
          <w:p w:rsidR="00557DF3" w:rsidRPr="00AC6D84" w:rsidRDefault="00557DF3" w:rsidP="00557DF3">
            <w:pPr>
              <w:spacing w:after="12"/>
            </w:pPr>
            <w:r>
              <w:t>DVD marca Philips, color negro</w:t>
            </w:r>
          </w:p>
        </w:tc>
        <w:tc>
          <w:tcPr>
            <w:tcW w:w="2145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1508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1767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557DF3" w:rsidRPr="00AC6D84" w:rsidRDefault="00206615" w:rsidP="00557DF3">
            <w:pPr>
              <w:spacing w:after="160" w:line="259" w:lineRule="auto"/>
            </w:pPr>
            <w:r>
              <w:t>1500</w:t>
            </w:r>
          </w:p>
        </w:tc>
      </w:tr>
      <w:tr w:rsidR="00557DF3" w:rsidRPr="00AC6D84" w:rsidTr="00D459C1">
        <w:tc>
          <w:tcPr>
            <w:tcW w:w="1414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03</w:t>
            </w:r>
          </w:p>
        </w:tc>
        <w:tc>
          <w:tcPr>
            <w:tcW w:w="6336" w:type="dxa"/>
          </w:tcPr>
          <w:p w:rsidR="00557DF3" w:rsidRPr="00AC6D84" w:rsidRDefault="00557DF3" w:rsidP="00557DF3">
            <w:pPr>
              <w:spacing w:after="12"/>
            </w:pPr>
            <w:r>
              <w:t>Sillón mediano de piel sintética, color negro</w:t>
            </w:r>
          </w:p>
        </w:tc>
        <w:tc>
          <w:tcPr>
            <w:tcW w:w="2145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1508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1767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557DF3" w:rsidRPr="00AC6D84" w:rsidRDefault="00206615" w:rsidP="00557DF3">
            <w:pPr>
              <w:spacing w:after="160" w:line="259" w:lineRule="auto"/>
            </w:pPr>
            <w:r>
              <w:t>2000</w:t>
            </w:r>
          </w:p>
        </w:tc>
      </w:tr>
      <w:tr w:rsidR="00557DF3" w:rsidRPr="00AC6D84" w:rsidTr="00D459C1">
        <w:tc>
          <w:tcPr>
            <w:tcW w:w="1414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04</w:t>
            </w:r>
          </w:p>
        </w:tc>
        <w:tc>
          <w:tcPr>
            <w:tcW w:w="6336" w:type="dxa"/>
          </w:tcPr>
          <w:p w:rsidR="00557DF3" w:rsidRPr="00AC6D84" w:rsidRDefault="00557DF3" w:rsidP="00557DF3">
            <w:pPr>
              <w:spacing w:after="12"/>
            </w:pPr>
            <w:r>
              <w:t>Maceta con palma</w:t>
            </w:r>
          </w:p>
        </w:tc>
        <w:tc>
          <w:tcPr>
            <w:tcW w:w="2145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1508" w:type="dxa"/>
          </w:tcPr>
          <w:p w:rsidR="00557DF3" w:rsidRPr="00AC6D84" w:rsidRDefault="00557DF3" w:rsidP="00557DF3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1767" w:type="dxa"/>
          </w:tcPr>
          <w:p w:rsidR="00557DF3" w:rsidRPr="00AC6D84" w:rsidRDefault="00557DF3" w:rsidP="00557DF3">
            <w:pPr>
              <w:spacing w:after="12"/>
              <w:jc w:val="center"/>
            </w:pPr>
          </w:p>
        </w:tc>
        <w:tc>
          <w:tcPr>
            <w:tcW w:w="2715" w:type="dxa"/>
            <w:shd w:val="clear" w:color="auto" w:fill="auto"/>
          </w:tcPr>
          <w:p w:rsidR="00557DF3" w:rsidRPr="00AC6D84" w:rsidRDefault="00206615" w:rsidP="00557DF3">
            <w:pPr>
              <w:spacing w:after="160" w:line="259" w:lineRule="auto"/>
            </w:pPr>
            <w:r>
              <w:t>100</w:t>
            </w:r>
            <w:bookmarkStart w:id="0" w:name="_GoBack"/>
            <w:bookmarkEnd w:id="0"/>
          </w:p>
        </w:tc>
      </w:tr>
    </w:tbl>
    <w:p w:rsidR="005E71AE" w:rsidRDefault="005E71AE"/>
    <w:p w:rsidR="00C208D6" w:rsidRDefault="00C208D6"/>
    <w:p w:rsidR="00C208D6" w:rsidRDefault="00C208D6"/>
    <w:p w:rsidR="00C208D6" w:rsidRDefault="00C208D6"/>
    <w:p w:rsidR="007B3E48" w:rsidRDefault="007B3E48" w:rsidP="007B3E48">
      <w:pPr>
        <w:spacing w:after="160" w:line="256" w:lineRule="auto"/>
        <w:rPr>
          <w:u w:val="single"/>
          <w:lang w:val="es-ES"/>
        </w:rPr>
      </w:pPr>
    </w:p>
    <w:p w:rsidR="007B3E48" w:rsidRDefault="007B3E48" w:rsidP="007B3E48">
      <w:pPr>
        <w:spacing w:after="32" w:line="240" w:lineRule="auto"/>
        <w:jc w:val="center"/>
        <w:rPr>
          <w:rFonts w:ascii="Verdana" w:eastAsia="Verdana" w:hAnsi="Verdana" w:cs="Verdana"/>
          <w:sz w:val="18"/>
        </w:rPr>
      </w:pPr>
      <w:r>
        <w:t>_____________________________________________                                                                                                        ____________________________________________</w:t>
      </w:r>
    </w:p>
    <w:p w:rsidR="007B3E48" w:rsidRDefault="007B3E48" w:rsidP="007B3E48">
      <w:pPr>
        <w:tabs>
          <w:tab w:val="left" w:pos="13966"/>
        </w:tabs>
        <w:spacing w:line="240" w:lineRule="auto"/>
        <w:jc w:val="center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NOMBRE Y FIRMA DEL RESGUARDANTE                                                           NOMBRE Y</w:t>
      </w:r>
      <w:r>
        <w:rPr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FIRMA DE LA COORDINADOR</w:t>
      </w:r>
    </w:p>
    <w:p w:rsidR="007B3E48" w:rsidRDefault="007B3E48" w:rsidP="007B3E48">
      <w:pPr>
        <w:spacing w:after="160" w:line="256" w:lineRule="auto"/>
        <w:rPr>
          <w:u w:val="single"/>
          <w:lang w:val="es-ES"/>
        </w:rPr>
      </w:pPr>
    </w:p>
    <w:p w:rsidR="00C208D6" w:rsidRDefault="00C208D6"/>
    <w:p w:rsidR="00C208D6" w:rsidRDefault="00C208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6"/>
        <w:gridCol w:w="4585"/>
        <w:gridCol w:w="1365"/>
        <w:gridCol w:w="4555"/>
        <w:gridCol w:w="1365"/>
        <w:gridCol w:w="4080"/>
      </w:tblGrid>
      <w:tr w:rsidR="00557DF3" w:rsidRPr="000370E1" w:rsidTr="00D459C1">
        <w:tc>
          <w:tcPr>
            <w:tcW w:w="1410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NUMERO DE INVENTARIO</w:t>
            </w:r>
          </w:p>
        </w:tc>
        <w:tc>
          <w:tcPr>
            <w:tcW w:w="450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FOTOS</w:t>
            </w:r>
          </w:p>
        </w:tc>
        <w:tc>
          <w:tcPr>
            <w:tcW w:w="1447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NUMERO DE INVENTARIO</w:t>
            </w:r>
          </w:p>
        </w:tc>
        <w:tc>
          <w:tcPr>
            <w:tcW w:w="419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FOTOS</w:t>
            </w:r>
          </w:p>
        </w:tc>
        <w:tc>
          <w:tcPr>
            <w:tcW w:w="137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NUMERO DE INVENTARIO</w:t>
            </w:r>
          </w:p>
        </w:tc>
        <w:tc>
          <w:tcPr>
            <w:tcW w:w="4381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 w:rsidRPr="000370E1">
              <w:rPr>
                <w:b/>
              </w:rPr>
              <w:t>FOTOS</w:t>
            </w:r>
          </w:p>
        </w:tc>
      </w:tr>
      <w:tr w:rsidR="00557DF3" w:rsidRPr="000370E1" w:rsidTr="00D459C1">
        <w:tc>
          <w:tcPr>
            <w:tcW w:w="1410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06" w:type="dxa"/>
          </w:tcPr>
          <w:p w:rsidR="00557DF3" w:rsidRPr="000370E1" w:rsidRDefault="00C208D6" w:rsidP="00D459C1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4D67479D">
                  <wp:extent cx="2792095" cy="1579245"/>
                  <wp:effectExtent l="0" t="0" r="8255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96" w:type="dxa"/>
          </w:tcPr>
          <w:p w:rsidR="00557DF3" w:rsidRPr="000370E1" w:rsidRDefault="00CE3E54" w:rsidP="00D459C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C7C1F">
              <w:rPr>
                <w:b/>
                <w:noProof/>
                <w:lang w:eastAsia="es-MX"/>
              </w:rPr>
              <w:drawing>
                <wp:inline distT="0" distB="0" distL="0" distR="0" wp14:anchorId="34872779">
                  <wp:extent cx="2773680" cy="1274445"/>
                  <wp:effectExtent l="0" t="0" r="7620" b="190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381" w:type="dxa"/>
          </w:tcPr>
          <w:p w:rsidR="00557DF3" w:rsidRPr="000370E1" w:rsidRDefault="008C7C1F" w:rsidP="00D459C1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2C78ACE3">
                  <wp:extent cx="2475230" cy="1493520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DF3" w:rsidRPr="000370E1" w:rsidTr="00D459C1">
        <w:tc>
          <w:tcPr>
            <w:tcW w:w="1410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06" w:type="dxa"/>
          </w:tcPr>
          <w:p w:rsidR="00557DF3" w:rsidRPr="000370E1" w:rsidRDefault="008C7C1F" w:rsidP="00D459C1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2C126290">
                  <wp:extent cx="1877695" cy="1743710"/>
                  <wp:effectExtent l="0" t="0" r="8255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</w:p>
        </w:tc>
        <w:tc>
          <w:tcPr>
            <w:tcW w:w="4381" w:type="dxa"/>
          </w:tcPr>
          <w:p w:rsidR="00557DF3" w:rsidRPr="000370E1" w:rsidRDefault="00557DF3" w:rsidP="00D459C1">
            <w:pPr>
              <w:jc w:val="center"/>
              <w:rPr>
                <w:b/>
              </w:rPr>
            </w:pPr>
          </w:p>
        </w:tc>
      </w:tr>
    </w:tbl>
    <w:p w:rsidR="00557DF3" w:rsidRDefault="00557DF3"/>
    <w:sectPr w:rsidR="00557DF3" w:rsidSect="00557DF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E"/>
    <w:rsid w:val="00206615"/>
    <w:rsid w:val="0038176E"/>
    <w:rsid w:val="003C4AD4"/>
    <w:rsid w:val="00557DF3"/>
    <w:rsid w:val="005E71AE"/>
    <w:rsid w:val="007B3E48"/>
    <w:rsid w:val="007D623E"/>
    <w:rsid w:val="00872E2C"/>
    <w:rsid w:val="008C7C1F"/>
    <w:rsid w:val="00AC6420"/>
    <w:rsid w:val="00C208D6"/>
    <w:rsid w:val="00CE3E54"/>
    <w:rsid w:val="00F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D4DD"/>
  <w15:chartTrackingRefBased/>
  <w15:docId w15:val="{F2F5550B-B87C-4678-8F3A-44CBFC2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F3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57DF3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57DF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2019-06-26T16:28:00Z</dcterms:created>
  <dcterms:modified xsi:type="dcterms:W3CDTF">2019-06-27T18:01:00Z</dcterms:modified>
</cp:coreProperties>
</file>