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37F" w:rsidRPr="00E6799B" w:rsidRDefault="0020637F" w:rsidP="0020637F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0637F" w:rsidRDefault="004B24D0" w:rsidP="004B24D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</w:t>
      </w:r>
      <w:r w:rsidR="0020637F">
        <w:rPr>
          <w:rFonts w:ascii="Verdana" w:eastAsia="Verdana" w:hAnsi="Verdana" w:cs="Verdana"/>
          <w:sz w:val="28"/>
        </w:rPr>
        <w:t>REGISTRO DE PATRIMONIO MUNICIPAL</w:t>
      </w:r>
    </w:p>
    <w:p w:rsidR="0020637F" w:rsidRDefault="0020637F" w:rsidP="0020637F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0637F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637F" w:rsidRDefault="0020637F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4B24D0" w:rsidRDefault="0020637F" w:rsidP="004B24D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4B24D0">
        <w:t xml:space="preserve">                                                </w:t>
      </w:r>
    </w:p>
    <w:p w:rsidR="0020637F" w:rsidRDefault="004B24D0" w:rsidP="004B24D0">
      <w:pPr>
        <w:spacing w:after="42" w:line="240" w:lineRule="auto"/>
      </w:pPr>
      <w:r>
        <w:t xml:space="preserve">                                                </w:t>
      </w:r>
      <w:r w:rsidR="0020637F">
        <w:rPr>
          <w:rFonts w:ascii="Verdana" w:eastAsia="Verdana" w:hAnsi="Verdana" w:cs="Verdana"/>
          <w:sz w:val="24"/>
        </w:rPr>
        <w:t xml:space="preserve">NOMBRE DEL RESGUARDANTE: 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LIC.RAUL FERNANDO REYES </w:t>
      </w:r>
      <w:r w:rsidR="0020637F">
        <w:rPr>
          <w:rFonts w:ascii="Verdana" w:eastAsia="Verdana" w:hAnsi="Verdana" w:cs="Verdana"/>
          <w:sz w:val="24"/>
        </w:rPr>
        <w:t xml:space="preserve">    FECHA: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 22 DE OCTUBRE 2018</w:t>
      </w:r>
      <w:r w:rsidR="0020637F">
        <w:rPr>
          <w:rFonts w:ascii="Verdana" w:eastAsia="Verdana" w:hAnsi="Verdana" w:cs="Verdana"/>
          <w:sz w:val="24"/>
        </w:rPr>
        <w:t xml:space="preserve"> </w:t>
      </w:r>
    </w:p>
    <w:p w:rsidR="0020637F" w:rsidRPr="002806F5" w:rsidRDefault="0020637F" w:rsidP="0020637F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JUEZ </w:t>
      </w:r>
      <w:r w:rsidR="00546DAC">
        <w:rPr>
          <w:rFonts w:ascii="Verdana" w:eastAsia="Verdana" w:hAnsi="Verdana" w:cs="Verdana"/>
          <w:sz w:val="24"/>
          <w:u w:val="single"/>
        </w:rPr>
        <w:t>MUNICIPAL</w:t>
      </w:r>
      <w:r w:rsidR="00546DAC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="00546DA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20637F" w:rsidRDefault="0020637F" w:rsidP="0020637F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430" w:type="dxa"/>
        <w:tblInd w:w="279" w:type="dxa"/>
        <w:tblLook w:val="04A0" w:firstRow="1" w:lastRow="0" w:firstColumn="1" w:lastColumn="0" w:noHBand="0" w:noVBand="1"/>
      </w:tblPr>
      <w:tblGrid>
        <w:gridCol w:w="1422"/>
        <w:gridCol w:w="6516"/>
        <w:gridCol w:w="1701"/>
        <w:gridCol w:w="2126"/>
        <w:gridCol w:w="2835"/>
        <w:gridCol w:w="1830"/>
      </w:tblGrid>
      <w:tr w:rsidR="002D2A49" w:rsidTr="002D2A49">
        <w:tc>
          <w:tcPr>
            <w:tcW w:w="1422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NUMERO DE INVENTARIO</w:t>
            </w:r>
          </w:p>
        </w:tc>
        <w:tc>
          <w:tcPr>
            <w:tcW w:w="6516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DESCRIPCION</w:t>
            </w:r>
          </w:p>
        </w:tc>
        <w:tc>
          <w:tcPr>
            <w:tcW w:w="1701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NUMERO DE SERIE</w:t>
            </w:r>
          </w:p>
        </w:tc>
        <w:tc>
          <w:tcPr>
            <w:tcW w:w="2126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CONDICION  FISICA ACTUAL</w:t>
            </w:r>
          </w:p>
        </w:tc>
        <w:tc>
          <w:tcPr>
            <w:tcW w:w="2835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OBSERVACIONES</w:t>
            </w:r>
          </w:p>
        </w:tc>
        <w:tc>
          <w:tcPr>
            <w:tcW w:w="1830" w:type="dxa"/>
            <w:shd w:val="clear" w:color="auto" w:fill="auto"/>
          </w:tcPr>
          <w:p w:rsidR="002D2A49" w:rsidRPr="002D2A49" w:rsidRDefault="002D2A49" w:rsidP="002D2A49">
            <w:pPr>
              <w:spacing w:after="160" w:line="259" w:lineRule="auto"/>
              <w:jc w:val="center"/>
              <w:rPr>
                <w:b/>
              </w:rPr>
            </w:pPr>
            <w:r w:rsidRPr="002D2A49">
              <w:rPr>
                <w:b/>
              </w:rPr>
              <w:t>VALOR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Monitor y CPU integrado marca HP, color blanco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8CC61603B2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9,870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 xml:space="preserve">02 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Teclado marca HP,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Combo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mouse marca hp,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combo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Engrapadora marca Botish, color negro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B515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070979" w:rsidRDefault="00070979">
            <w:pPr>
              <w:spacing w:after="160" w:line="259" w:lineRule="auto"/>
            </w:pPr>
            <w:r>
              <w:t>$50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Escritorio semi ovalado color negro, cubierta en color tinto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1,800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Silla secretarial color negro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07097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09</w:t>
            </w:r>
          </w:p>
        </w:tc>
        <w:tc>
          <w:tcPr>
            <w:tcW w:w="6516" w:type="dxa"/>
          </w:tcPr>
          <w:p w:rsidR="0020637F" w:rsidRDefault="000978B7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CN4AMDWOBO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10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Mesa tubular negro con base aglomerado en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$250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11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Archivero metálico en color negro de 4 cajones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$1000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Cesto d</w:t>
            </w:r>
            <w:r w:rsidR="007867F1">
              <w:t>e basura en plástico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13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Sello oficial con la leyenda “juez municipal, Ixtlahuacán del Rio” color negro y en blanco; en plástico, marca Colop printer q 43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757BE1">
            <w:pPr>
              <w:spacing w:after="160" w:line="259" w:lineRule="auto"/>
            </w:pPr>
            <w:r>
              <w:t>260</w:t>
            </w:r>
          </w:p>
        </w:tc>
      </w:tr>
      <w:tr w:rsidR="002D2A49" w:rsidTr="002D2A49">
        <w:tc>
          <w:tcPr>
            <w:tcW w:w="1422" w:type="dxa"/>
          </w:tcPr>
          <w:p w:rsidR="000978B7" w:rsidRDefault="000978B7" w:rsidP="007E426A">
            <w:pPr>
              <w:spacing w:after="12"/>
              <w:jc w:val="center"/>
            </w:pPr>
            <w:r>
              <w:t>14</w:t>
            </w:r>
          </w:p>
        </w:tc>
        <w:tc>
          <w:tcPr>
            <w:tcW w:w="6516" w:type="dxa"/>
          </w:tcPr>
          <w:p w:rsidR="000978B7" w:rsidRDefault="000978B7" w:rsidP="007E426A">
            <w:pPr>
              <w:spacing w:after="12"/>
            </w:pPr>
            <w:r>
              <w:t>Archivero metálico en color gris de 4 cajones</w:t>
            </w:r>
          </w:p>
        </w:tc>
        <w:tc>
          <w:tcPr>
            <w:tcW w:w="1701" w:type="dxa"/>
          </w:tcPr>
          <w:p w:rsidR="000978B7" w:rsidRDefault="000978B7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0978B7" w:rsidRDefault="000978B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0978B7" w:rsidRDefault="000978B7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$1000</w:t>
            </w:r>
          </w:p>
        </w:tc>
      </w:tr>
    </w:tbl>
    <w:p w:rsidR="0020637F" w:rsidRDefault="0020637F" w:rsidP="0020637F">
      <w:pPr>
        <w:rPr>
          <w:sz w:val="32"/>
        </w:rPr>
      </w:pPr>
      <w:bookmarkStart w:id="0" w:name="_GoBack"/>
      <w:bookmarkEnd w:id="0"/>
    </w:p>
    <w:p w:rsidR="0020637F" w:rsidRDefault="0020637F" w:rsidP="0020637F">
      <w:pPr>
        <w:spacing w:after="32" w:line="240" w:lineRule="auto"/>
        <w:rPr>
          <w:sz w:val="32"/>
        </w:rPr>
      </w:pPr>
    </w:p>
    <w:p w:rsidR="0020637F" w:rsidRDefault="0020637F" w:rsidP="0020637F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 </w:t>
      </w:r>
    </w:p>
    <w:p w:rsidR="0020637F" w:rsidRPr="004B41A2" w:rsidRDefault="0020637F" w:rsidP="0020637F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0637F" w:rsidRPr="002806F5" w:rsidRDefault="0020637F" w:rsidP="0020637F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342376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   </w:t>
      </w:r>
      <w:r w:rsidR="00342376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20637F" w:rsidRDefault="0020637F" w:rsidP="0020637F">
      <w:pPr>
        <w:jc w:val="center"/>
        <w:rPr>
          <w:rFonts w:ascii="Verdana" w:eastAsia="Verdana" w:hAnsi="Verdana" w:cs="Verdana"/>
          <w:sz w:val="28"/>
        </w:rPr>
      </w:pPr>
    </w:p>
    <w:p w:rsidR="0020637F" w:rsidRDefault="0020637F" w:rsidP="0020637F">
      <w:pPr>
        <w:jc w:val="center"/>
        <w:rPr>
          <w:rFonts w:ascii="Verdana" w:eastAsia="Verdana" w:hAnsi="Verdana" w:cs="Verdana"/>
          <w:sz w:val="28"/>
        </w:rPr>
      </w:pPr>
    </w:p>
    <w:p w:rsidR="008A70D3" w:rsidRDefault="008A70D3">
      <w:pPr>
        <w:spacing w:after="160" w:line="259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7"/>
        <w:gridCol w:w="4029"/>
        <w:gridCol w:w="1411"/>
        <w:gridCol w:w="4369"/>
        <w:gridCol w:w="1411"/>
        <w:gridCol w:w="4719"/>
      </w:tblGrid>
      <w:tr w:rsidR="0067557D" w:rsidTr="008A70D3">
        <w:tc>
          <w:tcPr>
            <w:tcW w:w="98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110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  <w:tc>
          <w:tcPr>
            <w:tcW w:w="141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394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  <w:tc>
          <w:tcPr>
            <w:tcW w:w="141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98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</w:tr>
      <w:tr w:rsidR="008A70D3" w:rsidTr="008A70D3">
        <w:tc>
          <w:tcPr>
            <w:tcW w:w="98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110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DC8EBBF">
                  <wp:extent cx="2139950" cy="16033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94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 w:rsidRPr="00A267D4">
              <w:rPr>
                <w:noProof/>
                <w:lang w:eastAsia="es-MX"/>
              </w:rPr>
              <w:drawing>
                <wp:inline distT="0" distB="0" distL="0" distR="0" wp14:anchorId="4D2010BF" wp14:editId="622F43D4">
                  <wp:extent cx="2545951" cy="1479478"/>
                  <wp:effectExtent l="0" t="0" r="6985" b="6985"/>
                  <wp:docPr id="2" name="Imagen 2" descr="C:\Users\BRENDA88\Pictures\2019-05\DSCN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5\DSCN5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93" b="19342"/>
                          <a:stretch/>
                        </pic:blipFill>
                        <pic:spPr bwMode="auto">
                          <a:xfrm>
                            <a:off x="0" y="0"/>
                            <a:ext cx="2550907" cy="148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988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DC03C5">
                  <wp:extent cx="1901825" cy="1426845"/>
                  <wp:effectExtent l="0" t="0" r="3175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40" w:rsidTr="008A70D3">
        <w:tc>
          <w:tcPr>
            <w:tcW w:w="98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110" w:type="dxa"/>
          </w:tcPr>
          <w:p w:rsidR="00855040" w:rsidRDefault="008550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692BF6">
                  <wp:extent cx="2084705" cy="156654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94" w:type="dxa"/>
          </w:tcPr>
          <w:p w:rsidR="00855040" w:rsidRPr="00A267D4" w:rsidRDefault="0085504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8A5F65E">
                  <wp:extent cx="2219325" cy="1664335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988" w:type="dxa"/>
          </w:tcPr>
          <w:p w:rsidR="00855040" w:rsidRDefault="008550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CF00B7">
                  <wp:extent cx="1272276" cy="1695801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84" cy="170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40" w:rsidTr="008A70D3">
        <w:tc>
          <w:tcPr>
            <w:tcW w:w="98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110" w:type="dxa"/>
          </w:tcPr>
          <w:p w:rsidR="00855040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EC3DF46">
                  <wp:extent cx="1316990" cy="1463040"/>
                  <wp:effectExtent l="0" t="0" r="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94" w:type="dxa"/>
          </w:tcPr>
          <w:p w:rsidR="00855040" w:rsidRDefault="0067557D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2754A5">
                  <wp:extent cx="1962785" cy="1560830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988" w:type="dxa"/>
          </w:tcPr>
          <w:p w:rsidR="00855040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B7F123">
                  <wp:extent cx="1930935" cy="1633088"/>
                  <wp:effectExtent l="0" t="0" r="0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15" cy="1638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7D" w:rsidTr="008A70D3">
        <w:tc>
          <w:tcPr>
            <w:tcW w:w="98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0" w:type="dxa"/>
          </w:tcPr>
          <w:p w:rsidR="0067557D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5C4CB16">
                  <wp:extent cx="1629439" cy="1524314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77" cy="1535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394" w:type="dxa"/>
          </w:tcPr>
          <w:p w:rsidR="0067557D" w:rsidRDefault="00AA6A4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34FBADA">
                  <wp:extent cx="1122045" cy="1896110"/>
                  <wp:effectExtent l="0" t="0" r="1905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988" w:type="dxa"/>
          </w:tcPr>
          <w:p w:rsidR="0067557D" w:rsidRDefault="00AA6A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93D4B7">
                  <wp:extent cx="1678904" cy="1827872"/>
                  <wp:effectExtent l="0" t="0" r="0" b="12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78" cy="182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40" w:rsidTr="008A70D3">
        <w:tc>
          <w:tcPr>
            <w:tcW w:w="988" w:type="dxa"/>
          </w:tcPr>
          <w:p w:rsidR="00AA6A40" w:rsidRDefault="00AA6A40" w:rsidP="008A70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4110" w:type="dxa"/>
          </w:tcPr>
          <w:p w:rsidR="00AA6A40" w:rsidRDefault="00AA6A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DA2E04">
                  <wp:extent cx="1769053" cy="1706124"/>
                  <wp:effectExtent l="0" t="0" r="3175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42" cy="171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A6A40" w:rsidRDefault="00AA6A40" w:rsidP="008A70D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394" w:type="dxa"/>
          </w:tcPr>
          <w:p w:rsidR="00AA6A40" w:rsidRDefault="004B24D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360D0A">
                  <wp:extent cx="1456926" cy="1725928"/>
                  <wp:effectExtent l="0" t="0" r="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79" cy="1747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A6A40" w:rsidRDefault="00AA6A40" w:rsidP="008A70D3">
            <w:pPr>
              <w:jc w:val="center"/>
              <w:rPr>
                <w:b/>
              </w:rPr>
            </w:pPr>
          </w:p>
        </w:tc>
        <w:tc>
          <w:tcPr>
            <w:tcW w:w="4988" w:type="dxa"/>
          </w:tcPr>
          <w:p w:rsidR="00AA6A40" w:rsidRDefault="00AA6A40" w:rsidP="008A70D3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8832AA" w:rsidRDefault="008832AA"/>
    <w:sectPr w:rsidR="008832AA" w:rsidSect="0020637F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701" w:rsidRDefault="007B1701" w:rsidP="004B24D0">
      <w:pPr>
        <w:spacing w:line="240" w:lineRule="auto"/>
      </w:pPr>
      <w:r>
        <w:separator/>
      </w:r>
    </w:p>
  </w:endnote>
  <w:endnote w:type="continuationSeparator" w:id="0">
    <w:p w:rsidR="007B1701" w:rsidRDefault="007B1701" w:rsidP="004B24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701" w:rsidRDefault="007B1701" w:rsidP="004B24D0">
      <w:pPr>
        <w:spacing w:line="240" w:lineRule="auto"/>
      </w:pPr>
      <w:r>
        <w:separator/>
      </w:r>
    </w:p>
  </w:footnote>
  <w:footnote w:type="continuationSeparator" w:id="0">
    <w:p w:rsidR="007B1701" w:rsidRDefault="007B1701" w:rsidP="004B24D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7F"/>
    <w:rsid w:val="00070979"/>
    <w:rsid w:val="000978B7"/>
    <w:rsid w:val="0020637F"/>
    <w:rsid w:val="00242C50"/>
    <w:rsid w:val="002D2A49"/>
    <w:rsid w:val="00302FBE"/>
    <w:rsid w:val="00342376"/>
    <w:rsid w:val="004B24D0"/>
    <w:rsid w:val="004F4F90"/>
    <w:rsid w:val="00546DAC"/>
    <w:rsid w:val="00666002"/>
    <w:rsid w:val="0067557D"/>
    <w:rsid w:val="00757BE1"/>
    <w:rsid w:val="00765715"/>
    <w:rsid w:val="007867F1"/>
    <w:rsid w:val="007A6FE8"/>
    <w:rsid w:val="007B1701"/>
    <w:rsid w:val="00855040"/>
    <w:rsid w:val="008832AA"/>
    <w:rsid w:val="008A70D3"/>
    <w:rsid w:val="00AA6A40"/>
    <w:rsid w:val="00C55E3B"/>
    <w:rsid w:val="00F42C8C"/>
    <w:rsid w:val="00F5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7C34B"/>
  <w15:chartTrackingRefBased/>
  <w15:docId w15:val="{FAF7FE7B-DB08-4F36-A655-83F4F492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37F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0637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0637F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B24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4D0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B24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4D0"/>
    <w:rPr>
      <w:rFonts w:ascii="Calibri" w:eastAsia="Calibri" w:hAnsi="Calibri" w:cs="Calibri"/>
      <w:color w:val="00000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0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002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2019-07-04T18:28:00Z</cp:lastPrinted>
  <dcterms:created xsi:type="dcterms:W3CDTF">2019-06-03T14:53:00Z</dcterms:created>
  <dcterms:modified xsi:type="dcterms:W3CDTF">2019-08-27T17:19:00Z</dcterms:modified>
</cp:coreProperties>
</file>