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117B5" w14:textId="77777777" w:rsidR="00F62947" w:rsidRDefault="00F62947">
      <w:pPr>
        <w:pStyle w:val="Ttulo"/>
        <w:rPr>
          <w:sz w:val="20"/>
        </w:rPr>
      </w:pPr>
    </w:p>
    <w:p w14:paraId="2E8768E6" w14:textId="77777777" w:rsidR="00F62947" w:rsidRDefault="00F62947">
      <w:pPr>
        <w:pStyle w:val="Ttulo"/>
        <w:rPr>
          <w:sz w:val="20"/>
        </w:rPr>
      </w:pPr>
    </w:p>
    <w:p w14:paraId="1BD019D9" w14:textId="77777777" w:rsidR="00F62947" w:rsidRDefault="00F62947">
      <w:pPr>
        <w:pStyle w:val="Ttulo"/>
        <w:spacing w:before="9"/>
        <w:rPr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342"/>
        <w:gridCol w:w="1471"/>
        <w:gridCol w:w="1224"/>
        <w:gridCol w:w="1255"/>
        <w:gridCol w:w="1224"/>
        <w:gridCol w:w="1363"/>
        <w:gridCol w:w="1224"/>
        <w:gridCol w:w="1228"/>
        <w:gridCol w:w="1586"/>
      </w:tblGrid>
      <w:tr w:rsidR="00F62947" w14:paraId="4FF98985" w14:textId="77777777">
        <w:trPr>
          <w:trHeight w:val="275"/>
        </w:trPr>
        <w:tc>
          <w:tcPr>
            <w:tcW w:w="13405" w:type="dxa"/>
            <w:gridSpan w:val="10"/>
            <w:tcBorders>
              <w:bottom w:val="nil"/>
            </w:tcBorders>
          </w:tcPr>
          <w:p w14:paraId="197C4897" w14:textId="77777777" w:rsidR="00F62947" w:rsidRDefault="00FE1662">
            <w:pPr>
              <w:pStyle w:val="TableParagraph"/>
              <w:spacing w:line="246" w:lineRule="exact"/>
              <w:ind w:left="3517" w:right="347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Ixtlahuacan del Rio Jalisco .</w:t>
            </w:r>
          </w:p>
        </w:tc>
      </w:tr>
      <w:tr w:rsidR="00F62947" w14:paraId="0E55B95F" w14:textId="77777777">
        <w:trPr>
          <w:trHeight w:val="276"/>
        </w:trPr>
        <w:tc>
          <w:tcPr>
            <w:tcW w:w="13405" w:type="dxa"/>
            <w:gridSpan w:val="10"/>
            <w:tcBorders>
              <w:top w:val="nil"/>
              <w:bottom w:val="nil"/>
            </w:tcBorders>
          </w:tcPr>
          <w:p w14:paraId="331D83CA" w14:textId="77777777" w:rsidR="00F62947" w:rsidRDefault="00FE1662">
            <w:pPr>
              <w:pStyle w:val="TableParagraph"/>
              <w:spacing w:line="247" w:lineRule="exact"/>
              <w:ind w:left="3517" w:right="348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Formato de programas con recursos concurrentes por orden de gobierno</w:t>
            </w:r>
          </w:p>
        </w:tc>
      </w:tr>
      <w:tr w:rsidR="00F62947" w14:paraId="07BD140A" w14:textId="77777777">
        <w:trPr>
          <w:trHeight w:val="257"/>
        </w:trPr>
        <w:tc>
          <w:tcPr>
            <w:tcW w:w="13405" w:type="dxa"/>
            <w:gridSpan w:val="10"/>
            <w:tcBorders>
              <w:top w:val="nil"/>
            </w:tcBorders>
          </w:tcPr>
          <w:p w14:paraId="09B534F3" w14:textId="4EEEF03B" w:rsidR="00F62947" w:rsidRDefault="00402B01" w:rsidP="00C806FB">
            <w:pPr>
              <w:pStyle w:val="TableParagraph"/>
              <w:spacing w:line="237" w:lineRule="exact"/>
              <w:ind w:left="3517" w:right="347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Al </w:t>
            </w:r>
            <w:r w:rsidR="00094E03">
              <w:rPr>
                <w:b/>
                <w:sz w:val="21"/>
              </w:rPr>
              <w:t xml:space="preserve">período </w:t>
            </w:r>
            <w:r w:rsidR="00BC6149">
              <w:rPr>
                <w:b/>
                <w:sz w:val="21"/>
              </w:rPr>
              <w:t>primer</w:t>
            </w:r>
            <w:r w:rsidR="00122AF3">
              <w:rPr>
                <w:b/>
                <w:sz w:val="21"/>
              </w:rPr>
              <w:t xml:space="preserve"> trimestre 202</w:t>
            </w:r>
            <w:r w:rsidR="00BC6149">
              <w:rPr>
                <w:b/>
                <w:sz w:val="21"/>
              </w:rPr>
              <w:t>4</w:t>
            </w:r>
            <w:r w:rsidR="00122AF3">
              <w:rPr>
                <w:b/>
                <w:sz w:val="21"/>
              </w:rPr>
              <w:t xml:space="preserve"> (</w:t>
            </w:r>
            <w:r w:rsidR="0028271B">
              <w:rPr>
                <w:b/>
                <w:sz w:val="21"/>
              </w:rPr>
              <w:t xml:space="preserve"> </w:t>
            </w:r>
            <w:r w:rsidR="00BC6149">
              <w:rPr>
                <w:b/>
                <w:sz w:val="21"/>
              </w:rPr>
              <w:t>ENERO</w:t>
            </w:r>
            <w:r w:rsidR="00094E03">
              <w:rPr>
                <w:b/>
                <w:sz w:val="21"/>
              </w:rPr>
              <w:t xml:space="preserve"> </w:t>
            </w:r>
            <w:r w:rsidR="0028271B"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 w:rsidR="00094E03">
              <w:rPr>
                <w:b/>
                <w:sz w:val="21"/>
              </w:rPr>
              <w:t xml:space="preserve">  </w:t>
            </w:r>
            <w:r w:rsidR="00BC6149">
              <w:rPr>
                <w:b/>
                <w:sz w:val="21"/>
              </w:rPr>
              <w:t>MARZO</w:t>
            </w:r>
            <w:r w:rsidR="0028271B"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202</w:t>
            </w:r>
            <w:r w:rsidR="00BC6149">
              <w:rPr>
                <w:b/>
                <w:sz w:val="21"/>
              </w:rPr>
              <w:t>4</w:t>
            </w:r>
            <w:r w:rsidR="00122AF3">
              <w:rPr>
                <w:b/>
                <w:sz w:val="21"/>
              </w:rPr>
              <w:t>)</w:t>
            </w:r>
          </w:p>
        </w:tc>
      </w:tr>
      <w:tr w:rsidR="00F62947" w14:paraId="25A4262A" w14:textId="77777777">
        <w:trPr>
          <w:trHeight w:val="256"/>
        </w:trPr>
        <w:tc>
          <w:tcPr>
            <w:tcW w:w="1488" w:type="dxa"/>
            <w:vMerge w:val="restart"/>
          </w:tcPr>
          <w:p w14:paraId="7BB67B3A" w14:textId="77777777" w:rsidR="00F62947" w:rsidRDefault="00FE1662">
            <w:pPr>
              <w:pStyle w:val="TableParagraph"/>
              <w:spacing w:before="128" w:line="259" w:lineRule="auto"/>
              <w:ind w:left="218" w:right="198"/>
              <w:jc w:val="center"/>
              <w:rPr>
                <w:sz w:val="21"/>
              </w:rPr>
            </w:pPr>
            <w:r>
              <w:rPr>
                <w:sz w:val="21"/>
              </w:rPr>
              <w:t>Nombre del Programa</w:t>
            </w:r>
          </w:p>
          <w:p w14:paraId="22A257BC" w14:textId="77777777" w:rsidR="00F62947" w:rsidRDefault="00FE1662">
            <w:pPr>
              <w:pStyle w:val="TableParagraph"/>
              <w:spacing w:line="255" w:lineRule="exact"/>
              <w:ind w:left="1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a</w:t>
            </w:r>
          </w:p>
        </w:tc>
        <w:tc>
          <w:tcPr>
            <w:tcW w:w="2813" w:type="dxa"/>
            <w:gridSpan w:val="2"/>
          </w:tcPr>
          <w:p w14:paraId="490C7DEB" w14:textId="77777777" w:rsidR="00F62947" w:rsidRDefault="00FE1662">
            <w:pPr>
              <w:pStyle w:val="TableParagraph"/>
              <w:spacing w:line="236" w:lineRule="exact"/>
              <w:ind w:left="1068" w:right="103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Federal</w:t>
            </w:r>
          </w:p>
        </w:tc>
        <w:tc>
          <w:tcPr>
            <w:tcW w:w="2479" w:type="dxa"/>
            <w:gridSpan w:val="2"/>
          </w:tcPr>
          <w:p w14:paraId="7F478A2B" w14:textId="77777777" w:rsidR="00F62947" w:rsidRDefault="00FE1662">
            <w:pPr>
              <w:pStyle w:val="TableParagraph"/>
              <w:spacing w:line="236" w:lineRule="exact"/>
              <w:ind w:left="933" w:right="89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Estatal</w:t>
            </w:r>
          </w:p>
        </w:tc>
        <w:tc>
          <w:tcPr>
            <w:tcW w:w="2587" w:type="dxa"/>
            <w:gridSpan w:val="2"/>
          </w:tcPr>
          <w:p w14:paraId="768C7FBD" w14:textId="77777777" w:rsidR="00F62947" w:rsidRDefault="00FE1662">
            <w:pPr>
              <w:pStyle w:val="TableParagraph"/>
              <w:spacing w:before="1" w:line="235" w:lineRule="exact"/>
              <w:ind w:left="865"/>
              <w:rPr>
                <w:b/>
                <w:sz w:val="21"/>
              </w:rPr>
            </w:pPr>
            <w:r>
              <w:rPr>
                <w:b/>
                <w:sz w:val="21"/>
              </w:rPr>
              <w:t>Municipal</w:t>
            </w:r>
          </w:p>
        </w:tc>
        <w:tc>
          <w:tcPr>
            <w:tcW w:w="2452" w:type="dxa"/>
            <w:gridSpan w:val="2"/>
          </w:tcPr>
          <w:p w14:paraId="070D7A10" w14:textId="77777777" w:rsidR="00F62947" w:rsidRDefault="00FE1662">
            <w:pPr>
              <w:pStyle w:val="TableParagraph"/>
              <w:spacing w:before="1" w:line="235" w:lineRule="exact"/>
              <w:ind w:left="964" w:right="94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Otros</w:t>
            </w:r>
          </w:p>
        </w:tc>
        <w:tc>
          <w:tcPr>
            <w:tcW w:w="1586" w:type="dxa"/>
            <w:vMerge w:val="restart"/>
          </w:tcPr>
          <w:p w14:paraId="2B1069CB" w14:textId="77777777" w:rsidR="00F62947" w:rsidRDefault="00F62947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2FB74A24" w14:textId="77777777" w:rsidR="00F62947" w:rsidRDefault="00FE1662">
            <w:pPr>
              <w:pStyle w:val="TableParagraph"/>
              <w:spacing w:line="259" w:lineRule="auto"/>
              <w:ind w:left="393" w:hanging="176"/>
              <w:rPr>
                <w:sz w:val="21"/>
              </w:rPr>
            </w:pPr>
            <w:r>
              <w:rPr>
                <w:sz w:val="21"/>
              </w:rPr>
              <w:t>Monto Total j=c+e+g+i</w:t>
            </w:r>
          </w:p>
        </w:tc>
      </w:tr>
      <w:tr w:rsidR="00F62947" w14:paraId="06433551" w14:textId="77777777">
        <w:trPr>
          <w:trHeight w:val="807"/>
        </w:trPr>
        <w:tc>
          <w:tcPr>
            <w:tcW w:w="1488" w:type="dxa"/>
            <w:vMerge/>
            <w:tcBorders>
              <w:top w:val="nil"/>
            </w:tcBorders>
          </w:tcPr>
          <w:p w14:paraId="2558DFFE" w14:textId="77777777" w:rsidR="00F62947" w:rsidRDefault="00F62947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</w:tcPr>
          <w:p w14:paraId="5D95D8BB" w14:textId="77777777" w:rsidR="00F62947" w:rsidRDefault="00FE1662">
            <w:pPr>
              <w:pStyle w:val="TableParagraph"/>
              <w:tabs>
                <w:tab w:val="left" w:pos="1058"/>
              </w:tabs>
              <w:spacing w:before="138" w:line="259" w:lineRule="auto"/>
              <w:ind w:left="170" w:right="29" w:hanging="125"/>
              <w:rPr>
                <w:sz w:val="21"/>
              </w:rPr>
            </w:pPr>
            <w:r>
              <w:rPr>
                <w:sz w:val="21"/>
              </w:rPr>
              <w:t xml:space="preserve">Dependencia </w:t>
            </w:r>
            <w:r>
              <w:rPr>
                <w:spacing w:val="-15"/>
                <w:sz w:val="21"/>
              </w:rPr>
              <w:t xml:space="preserve">/ </w:t>
            </w:r>
            <w:r>
              <w:rPr>
                <w:sz w:val="21"/>
              </w:rPr>
              <w:t>Entidad</w:t>
            </w:r>
            <w:r>
              <w:rPr>
                <w:sz w:val="21"/>
              </w:rPr>
              <w:tab/>
              <w:t>b</w:t>
            </w:r>
          </w:p>
        </w:tc>
        <w:tc>
          <w:tcPr>
            <w:tcW w:w="1471" w:type="dxa"/>
          </w:tcPr>
          <w:p w14:paraId="58A86662" w14:textId="77777777" w:rsidR="00F62947" w:rsidRDefault="00FE1662">
            <w:pPr>
              <w:pStyle w:val="TableParagraph"/>
              <w:spacing w:before="1" w:line="259" w:lineRule="auto"/>
              <w:ind w:left="267" w:right="245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 xml:space="preserve">Aportación </w:t>
            </w:r>
            <w:r>
              <w:rPr>
                <w:sz w:val="21"/>
              </w:rPr>
              <w:t>(Monto)</w:t>
            </w:r>
          </w:p>
          <w:p w14:paraId="4F6C9F62" w14:textId="77777777" w:rsidR="00F62947" w:rsidRDefault="00FE1662">
            <w:pPr>
              <w:pStyle w:val="TableParagraph"/>
              <w:spacing w:line="233" w:lineRule="exact"/>
              <w:ind w:left="2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1224" w:type="dxa"/>
          </w:tcPr>
          <w:p w14:paraId="152B4E04" w14:textId="77777777" w:rsidR="00F62947" w:rsidRDefault="00FE1662">
            <w:pPr>
              <w:pStyle w:val="TableParagraph"/>
              <w:spacing w:before="138"/>
              <w:ind w:left="55"/>
              <w:rPr>
                <w:sz w:val="21"/>
              </w:rPr>
            </w:pPr>
            <w:r>
              <w:rPr>
                <w:sz w:val="21"/>
              </w:rPr>
              <w:t>Dependencia</w:t>
            </w:r>
          </w:p>
          <w:p w14:paraId="395CBA02" w14:textId="77777777" w:rsidR="00F62947" w:rsidRDefault="00FE1662">
            <w:pPr>
              <w:pStyle w:val="TableParagraph"/>
              <w:tabs>
                <w:tab w:val="left" w:pos="1066"/>
              </w:tabs>
              <w:spacing w:before="19"/>
              <w:ind w:left="47"/>
              <w:rPr>
                <w:sz w:val="21"/>
              </w:rPr>
            </w:pPr>
            <w:r>
              <w:rPr>
                <w:sz w:val="21"/>
              </w:rPr>
              <w:t>/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Entidad</w:t>
            </w:r>
            <w:r>
              <w:rPr>
                <w:sz w:val="21"/>
              </w:rPr>
              <w:tab/>
              <w:t>d</w:t>
            </w:r>
          </w:p>
        </w:tc>
        <w:tc>
          <w:tcPr>
            <w:tcW w:w="1255" w:type="dxa"/>
          </w:tcPr>
          <w:p w14:paraId="3558AE4D" w14:textId="77777777" w:rsidR="00F62947" w:rsidRDefault="00FE1662">
            <w:pPr>
              <w:pStyle w:val="TableParagraph"/>
              <w:tabs>
                <w:tab w:val="left" w:pos="1095"/>
              </w:tabs>
              <w:spacing w:before="138" w:line="259" w:lineRule="auto"/>
              <w:ind w:left="58" w:right="33" w:firstLine="100"/>
              <w:rPr>
                <w:sz w:val="21"/>
              </w:rPr>
            </w:pPr>
            <w:r>
              <w:rPr>
                <w:sz w:val="21"/>
              </w:rPr>
              <w:t>Aportación (Monto)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e</w:t>
            </w:r>
          </w:p>
        </w:tc>
        <w:tc>
          <w:tcPr>
            <w:tcW w:w="1224" w:type="dxa"/>
          </w:tcPr>
          <w:p w14:paraId="26239611" w14:textId="77777777" w:rsidR="00F62947" w:rsidRDefault="00FE1662">
            <w:pPr>
              <w:pStyle w:val="TableParagraph"/>
              <w:spacing w:before="138"/>
              <w:ind w:left="55"/>
              <w:rPr>
                <w:sz w:val="21"/>
              </w:rPr>
            </w:pPr>
            <w:r>
              <w:rPr>
                <w:sz w:val="21"/>
              </w:rPr>
              <w:t>Dependencia</w:t>
            </w:r>
          </w:p>
          <w:p w14:paraId="3E40D8B3" w14:textId="77777777" w:rsidR="00F62947" w:rsidRDefault="00FE1662">
            <w:pPr>
              <w:pStyle w:val="TableParagraph"/>
              <w:tabs>
                <w:tab w:val="left" w:pos="1090"/>
              </w:tabs>
              <w:spacing w:before="19"/>
              <w:ind w:left="72"/>
              <w:rPr>
                <w:sz w:val="21"/>
              </w:rPr>
            </w:pPr>
            <w:r>
              <w:rPr>
                <w:sz w:val="21"/>
              </w:rPr>
              <w:t>/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Entidad</w:t>
            </w:r>
            <w:r>
              <w:rPr>
                <w:sz w:val="21"/>
              </w:rPr>
              <w:tab/>
              <w:t>f</w:t>
            </w:r>
          </w:p>
        </w:tc>
        <w:tc>
          <w:tcPr>
            <w:tcW w:w="1363" w:type="dxa"/>
          </w:tcPr>
          <w:p w14:paraId="58C632A7" w14:textId="77777777" w:rsidR="00F62947" w:rsidRDefault="00FE1662">
            <w:pPr>
              <w:pStyle w:val="TableParagraph"/>
              <w:tabs>
                <w:tab w:val="left" w:pos="1153"/>
              </w:tabs>
              <w:spacing w:before="138" w:line="259" w:lineRule="auto"/>
              <w:ind w:left="116" w:right="88" w:firstLine="98"/>
              <w:rPr>
                <w:sz w:val="21"/>
              </w:rPr>
            </w:pPr>
            <w:r>
              <w:rPr>
                <w:sz w:val="21"/>
              </w:rPr>
              <w:t>Aportación (Monto)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g</w:t>
            </w:r>
          </w:p>
        </w:tc>
        <w:tc>
          <w:tcPr>
            <w:tcW w:w="1224" w:type="dxa"/>
          </w:tcPr>
          <w:p w14:paraId="46921286" w14:textId="77777777" w:rsidR="00F62947" w:rsidRDefault="00FE1662">
            <w:pPr>
              <w:pStyle w:val="TableParagraph"/>
              <w:spacing w:before="138"/>
              <w:ind w:left="56"/>
              <w:rPr>
                <w:sz w:val="21"/>
              </w:rPr>
            </w:pPr>
            <w:r>
              <w:rPr>
                <w:sz w:val="21"/>
              </w:rPr>
              <w:t>Dependencia</w:t>
            </w:r>
          </w:p>
          <w:p w14:paraId="6CDD810F" w14:textId="77777777" w:rsidR="00F62947" w:rsidRDefault="00FE1662">
            <w:pPr>
              <w:pStyle w:val="TableParagraph"/>
              <w:tabs>
                <w:tab w:val="left" w:pos="1067"/>
              </w:tabs>
              <w:spacing w:before="19"/>
              <w:ind w:left="49"/>
              <w:rPr>
                <w:sz w:val="21"/>
              </w:rPr>
            </w:pPr>
            <w:r>
              <w:rPr>
                <w:sz w:val="21"/>
              </w:rPr>
              <w:t>/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Entidad</w:t>
            </w:r>
            <w:r>
              <w:rPr>
                <w:sz w:val="21"/>
              </w:rPr>
              <w:tab/>
              <w:t>h</w:t>
            </w:r>
          </w:p>
        </w:tc>
        <w:tc>
          <w:tcPr>
            <w:tcW w:w="1228" w:type="dxa"/>
          </w:tcPr>
          <w:p w14:paraId="08AD0940" w14:textId="77777777" w:rsidR="00F62947" w:rsidRDefault="00FE1662">
            <w:pPr>
              <w:pStyle w:val="TableParagraph"/>
              <w:tabs>
                <w:tab w:val="left" w:pos="1109"/>
              </w:tabs>
              <w:spacing w:before="138" w:line="259" w:lineRule="auto"/>
              <w:ind w:left="71" w:right="48" w:firstLine="74"/>
              <w:rPr>
                <w:sz w:val="21"/>
              </w:rPr>
            </w:pPr>
            <w:r>
              <w:rPr>
                <w:sz w:val="21"/>
              </w:rPr>
              <w:t>Aportación (Monto)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i</w:t>
            </w:r>
          </w:p>
        </w:tc>
        <w:tc>
          <w:tcPr>
            <w:tcW w:w="1586" w:type="dxa"/>
            <w:vMerge/>
            <w:tcBorders>
              <w:top w:val="nil"/>
            </w:tcBorders>
          </w:tcPr>
          <w:p w14:paraId="714885D5" w14:textId="77777777" w:rsidR="00F62947" w:rsidRDefault="00F62947">
            <w:pPr>
              <w:rPr>
                <w:sz w:val="2"/>
                <w:szCs w:val="2"/>
              </w:rPr>
            </w:pPr>
          </w:p>
        </w:tc>
      </w:tr>
      <w:tr w:rsidR="00F62947" w14:paraId="4CF4F646" w14:textId="77777777">
        <w:trPr>
          <w:trHeight w:val="256"/>
        </w:trPr>
        <w:tc>
          <w:tcPr>
            <w:tcW w:w="1488" w:type="dxa"/>
          </w:tcPr>
          <w:p w14:paraId="5B611E7E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2" w:type="dxa"/>
          </w:tcPr>
          <w:p w14:paraId="37DBBF36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</w:tcPr>
          <w:p w14:paraId="044342A1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235FBCF5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 w14:paraId="2AE0CBC3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0CF5B9A1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49DF1B65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0F2ADD97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</w:tcPr>
          <w:p w14:paraId="7A83B2E8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</w:tcPr>
          <w:p w14:paraId="2973724E" w14:textId="77777777" w:rsidR="00F62947" w:rsidRDefault="00FE1662">
            <w:pPr>
              <w:pStyle w:val="TableParagraph"/>
              <w:tabs>
                <w:tab w:val="left" w:pos="1334"/>
              </w:tabs>
              <w:spacing w:line="236" w:lineRule="exact"/>
              <w:ind w:left="81"/>
              <w:rPr>
                <w:b/>
                <w:sz w:val="21"/>
              </w:rPr>
            </w:pPr>
            <w:r>
              <w:rPr>
                <w:b/>
                <w:sz w:val="21"/>
              </w:rPr>
              <w:t>$</w:t>
            </w:r>
            <w:r>
              <w:rPr>
                <w:b/>
                <w:sz w:val="21"/>
              </w:rPr>
              <w:tab/>
              <w:t>-</w:t>
            </w:r>
          </w:p>
        </w:tc>
      </w:tr>
      <w:tr w:rsidR="00F62947" w14:paraId="6715C52A" w14:textId="77777777">
        <w:trPr>
          <w:trHeight w:val="256"/>
        </w:trPr>
        <w:tc>
          <w:tcPr>
            <w:tcW w:w="1488" w:type="dxa"/>
          </w:tcPr>
          <w:p w14:paraId="6C98B065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2" w:type="dxa"/>
          </w:tcPr>
          <w:p w14:paraId="38B41225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1" w:type="dxa"/>
            <w:gridSpan w:val="6"/>
          </w:tcPr>
          <w:p w14:paraId="6F28EE3B" w14:textId="23247FFA" w:rsidR="00F62947" w:rsidRDefault="00FE1662">
            <w:pPr>
              <w:pStyle w:val="TableParagraph"/>
              <w:spacing w:line="237" w:lineRule="exact"/>
              <w:ind w:left="1397" w:right="135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NO SE TIENEN PROGRAMAS EN </w:t>
            </w:r>
            <w:r w:rsidR="002E193F">
              <w:rPr>
                <w:b/>
                <w:sz w:val="21"/>
              </w:rPr>
              <w:t>ESTE</w:t>
            </w:r>
            <w:r>
              <w:rPr>
                <w:b/>
                <w:sz w:val="21"/>
              </w:rPr>
              <w:t xml:space="preserve"> </w:t>
            </w:r>
            <w:r w:rsidR="00BC6149">
              <w:rPr>
                <w:b/>
                <w:sz w:val="21"/>
              </w:rPr>
              <w:t>primer</w:t>
            </w:r>
            <w:r>
              <w:rPr>
                <w:b/>
                <w:sz w:val="21"/>
              </w:rPr>
              <w:t xml:space="preserve"> TRIMESTRE</w:t>
            </w:r>
            <w:r w:rsidR="00122AF3">
              <w:rPr>
                <w:b/>
                <w:sz w:val="21"/>
              </w:rPr>
              <w:t xml:space="preserve"> 202</w:t>
            </w:r>
            <w:r w:rsidR="00BC6149">
              <w:rPr>
                <w:b/>
                <w:sz w:val="21"/>
              </w:rPr>
              <w:t>4</w:t>
            </w:r>
          </w:p>
        </w:tc>
        <w:tc>
          <w:tcPr>
            <w:tcW w:w="1228" w:type="dxa"/>
          </w:tcPr>
          <w:p w14:paraId="104830A4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</w:tcPr>
          <w:p w14:paraId="3C7EC9F0" w14:textId="77777777" w:rsidR="00F62947" w:rsidRDefault="00FE1662">
            <w:pPr>
              <w:pStyle w:val="TableParagraph"/>
              <w:tabs>
                <w:tab w:val="left" w:pos="1334"/>
              </w:tabs>
              <w:spacing w:line="237" w:lineRule="exact"/>
              <w:ind w:left="81"/>
              <w:rPr>
                <w:b/>
                <w:sz w:val="21"/>
              </w:rPr>
            </w:pPr>
            <w:r>
              <w:rPr>
                <w:b/>
                <w:sz w:val="21"/>
              </w:rPr>
              <w:t>$</w:t>
            </w:r>
            <w:r>
              <w:rPr>
                <w:b/>
                <w:sz w:val="21"/>
              </w:rPr>
              <w:tab/>
              <w:t>-</w:t>
            </w:r>
          </w:p>
        </w:tc>
      </w:tr>
      <w:tr w:rsidR="00F62947" w14:paraId="23461EFB" w14:textId="77777777">
        <w:trPr>
          <w:trHeight w:val="256"/>
        </w:trPr>
        <w:tc>
          <w:tcPr>
            <w:tcW w:w="1488" w:type="dxa"/>
          </w:tcPr>
          <w:p w14:paraId="4939D950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2" w:type="dxa"/>
          </w:tcPr>
          <w:p w14:paraId="4B52B1F8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</w:tcPr>
          <w:p w14:paraId="3E82641D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2B479164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 w14:paraId="73A16F88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1340BC2E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357FE948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07254E52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</w:tcPr>
          <w:p w14:paraId="3D3A4720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</w:tcPr>
          <w:p w14:paraId="7FC77E52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41F3B27" w14:textId="77777777" w:rsidR="008B3BA0" w:rsidRDefault="008B3BA0"/>
    <w:sectPr w:rsidR="008B3BA0">
      <w:type w:val="continuous"/>
      <w:pgSz w:w="15840" w:h="12240" w:orient="landscape"/>
      <w:pgMar w:top="1140" w:right="12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47"/>
    <w:rsid w:val="00094E03"/>
    <w:rsid w:val="00122AF3"/>
    <w:rsid w:val="00170A94"/>
    <w:rsid w:val="00266C35"/>
    <w:rsid w:val="0028271B"/>
    <w:rsid w:val="00293A06"/>
    <w:rsid w:val="002B4BBD"/>
    <w:rsid w:val="002E193F"/>
    <w:rsid w:val="00402B01"/>
    <w:rsid w:val="008B3BA0"/>
    <w:rsid w:val="00A52897"/>
    <w:rsid w:val="00BC6149"/>
    <w:rsid w:val="00C806FB"/>
    <w:rsid w:val="00F62947"/>
    <w:rsid w:val="00FE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90E01"/>
  <w15:docId w15:val="{C6FFD234-D13C-491E-97E4-2CE746DA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TERMINAL3</dc:creator>
  <cp:lastModifiedBy>Hacie Ixtlah</cp:lastModifiedBy>
  <cp:revision>5</cp:revision>
  <dcterms:created xsi:type="dcterms:W3CDTF">2023-11-06T15:31:00Z</dcterms:created>
  <dcterms:modified xsi:type="dcterms:W3CDTF">2024-05-16T16:17:00Z</dcterms:modified>
</cp:coreProperties>
</file>